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953" w:rsidRDefault="00DE2953" w:rsidP="00DE2953">
      <w:pPr>
        <w:pStyle w:val="a3"/>
        <w:ind w:leftChars="0" w:left="372" w:rightChars="-219" w:right="-526"/>
        <w:rPr>
          <w:rFonts w:eastAsia="標楷體"/>
          <w:b/>
          <w:bCs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Pr="00A642FD">
        <w:rPr>
          <w:rFonts w:ascii="標楷體" w:eastAsia="標楷體" w:hAnsi="標楷體" w:hint="eastAsia"/>
          <w:b/>
          <w:sz w:val="28"/>
          <w:szCs w:val="28"/>
        </w:rPr>
        <w:t>國立臺中教育大學</w:t>
      </w:r>
      <w:r w:rsidRPr="00A642FD">
        <w:rPr>
          <w:rFonts w:eastAsia="標楷體" w:hint="eastAsia"/>
          <w:b/>
          <w:bCs/>
          <w:sz w:val="28"/>
          <w:szCs w:val="28"/>
          <w:u w:val="single"/>
        </w:rPr>
        <w:t xml:space="preserve">     </w:t>
      </w:r>
      <w:r w:rsidRPr="00A642FD">
        <w:rPr>
          <w:rFonts w:eastAsia="標楷體" w:hint="eastAsia"/>
          <w:b/>
          <w:bCs/>
          <w:sz w:val="28"/>
          <w:szCs w:val="28"/>
        </w:rPr>
        <w:t>年度</w:t>
      </w:r>
      <w:r w:rsidRPr="00A642FD">
        <w:rPr>
          <w:rFonts w:eastAsia="標楷體" w:hint="eastAsia"/>
          <w:b/>
          <w:bCs/>
          <w:sz w:val="28"/>
          <w:szCs w:val="28"/>
          <w:u w:val="single"/>
        </w:rPr>
        <w:t xml:space="preserve">    </w:t>
      </w:r>
      <w:r>
        <w:rPr>
          <w:rFonts w:eastAsia="標楷體" w:hint="eastAsia"/>
          <w:b/>
          <w:bCs/>
          <w:sz w:val="28"/>
          <w:szCs w:val="28"/>
        </w:rPr>
        <w:t>社團</w:t>
      </w:r>
      <w:r w:rsidRPr="00A642FD">
        <w:rPr>
          <w:rFonts w:eastAsia="標楷體" w:hint="eastAsia"/>
          <w:b/>
          <w:bCs/>
          <w:sz w:val="28"/>
          <w:szCs w:val="28"/>
        </w:rPr>
        <w:t>活動經費收支結算表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559"/>
        <w:gridCol w:w="9"/>
        <w:gridCol w:w="1097"/>
        <w:gridCol w:w="462"/>
        <w:gridCol w:w="1708"/>
        <w:gridCol w:w="135"/>
        <w:gridCol w:w="211"/>
        <w:gridCol w:w="1631"/>
        <w:gridCol w:w="275"/>
        <w:gridCol w:w="610"/>
        <w:gridCol w:w="1667"/>
        <w:gridCol w:w="850"/>
      </w:tblGrid>
      <w:tr w:rsidR="00DE2953" w:rsidRPr="0076179A" w:rsidTr="0059178E">
        <w:trPr>
          <w:jc w:val="center"/>
        </w:trPr>
        <w:tc>
          <w:tcPr>
            <w:tcW w:w="1419" w:type="dxa"/>
            <w:gridSpan w:val="3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活動名稱</w:t>
            </w:r>
          </w:p>
        </w:tc>
        <w:tc>
          <w:tcPr>
            <w:tcW w:w="3267" w:type="dxa"/>
            <w:gridSpan w:val="3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77" w:type="dxa"/>
            <w:gridSpan w:val="3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活動日期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年    月    日</w:t>
            </w:r>
          </w:p>
        </w:tc>
      </w:tr>
      <w:tr w:rsidR="00DE2953" w:rsidRPr="0076179A" w:rsidTr="0059178E">
        <w:trPr>
          <w:jc w:val="center"/>
        </w:trPr>
        <w:tc>
          <w:tcPr>
            <w:tcW w:w="1419" w:type="dxa"/>
            <w:gridSpan w:val="3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活動地點</w:t>
            </w:r>
          </w:p>
        </w:tc>
        <w:tc>
          <w:tcPr>
            <w:tcW w:w="3267" w:type="dxa"/>
            <w:gridSpan w:val="3"/>
            <w:shd w:val="clear" w:color="auto" w:fill="auto"/>
          </w:tcPr>
          <w:p w:rsidR="00DE2953" w:rsidRPr="0076179A" w:rsidRDefault="00DE2953" w:rsidP="0059178E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DE2953" w:rsidRPr="0076179A" w:rsidRDefault="00DE2953" w:rsidP="0059178E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參與活動人數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人</w:t>
            </w:r>
          </w:p>
        </w:tc>
      </w:tr>
      <w:tr w:rsidR="00E90708" w:rsidRPr="0076179A" w:rsidTr="00E90708">
        <w:trPr>
          <w:trHeight w:val="70"/>
          <w:jc w:val="center"/>
        </w:trPr>
        <w:tc>
          <w:tcPr>
            <w:tcW w:w="1419" w:type="dxa"/>
            <w:gridSpan w:val="3"/>
            <w:vMerge w:val="restart"/>
            <w:shd w:val="clear" w:color="auto" w:fill="auto"/>
            <w:vAlign w:val="center"/>
          </w:tcPr>
          <w:p w:rsidR="00E90708" w:rsidRPr="0076179A" w:rsidRDefault="00E90708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經費來源</w:t>
            </w:r>
          </w:p>
        </w:tc>
        <w:tc>
          <w:tcPr>
            <w:tcW w:w="3267" w:type="dxa"/>
            <w:gridSpan w:val="3"/>
            <w:shd w:val="clear" w:color="auto" w:fill="auto"/>
          </w:tcPr>
          <w:p w:rsidR="00E90708" w:rsidRPr="0076179A" w:rsidRDefault="00E90708" w:rsidP="0059178E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學生會補助</w:t>
            </w: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費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用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E90708" w:rsidRPr="0076179A" w:rsidRDefault="00E90708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補助金額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E90708" w:rsidRPr="0076179A" w:rsidRDefault="00E90708" w:rsidP="0059178E">
            <w:pPr>
              <w:spacing w:line="60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</w:tr>
      <w:tr w:rsidR="00E90708" w:rsidRPr="0076179A" w:rsidTr="00E90708">
        <w:trPr>
          <w:trHeight w:val="70"/>
          <w:jc w:val="center"/>
        </w:trPr>
        <w:tc>
          <w:tcPr>
            <w:tcW w:w="1419" w:type="dxa"/>
            <w:gridSpan w:val="3"/>
            <w:vMerge/>
            <w:shd w:val="clear" w:color="auto" w:fill="auto"/>
            <w:vAlign w:val="center"/>
          </w:tcPr>
          <w:p w:rsidR="00E90708" w:rsidRPr="0076179A" w:rsidRDefault="00E90708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67" w:type="dxa"/>
            <w:gridSpan w:val="3"/>
            <w:shd w:val="clear" w:color="auto" w:fill="auto"/>
          </w:tcPr>
          <w:p w:rsidR="00E90708" w:rsidRPr="0076179A" w:rsidRDefault="00E90708" w:rsidP="0059178E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社團</w:t>
            </w: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自籌經費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E90708" w:rsidRPr="0076179A" w:rsidRDefault="00E90708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補助金額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E90708" w:rsidRPr="0076179A" w:rsidRDefault="00E90708" w:rsidP="0059178E">
            <w:pPr>
              <w:spacing w:line="60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</w:tr>
      <w:tr w:rsidR="00E90708" w:rsidRPr="0076179A" w:rsidTr="00E90708">
        <w:trPr>
          <w:trHeight w:val="70"/>
          <w:jc w:val="center"/>
        </w:trPr>
        <w:tc>
          <w:tcPr>
            <w:tcW w:w="1419" w:type="dxa"/>
            <w:gridSpan w:val="3"/>
            <w:vMerge/>
            <w:shd w:val="clear" w:color="auto" w:fill="auto"/>
            <w:vAlign w:val="center"/>
          </w:tcPr>
          <w:p w:rsidR="00E90708" w:rsidRPr="0076179A" w:rsidRDefault="00E90708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67" w:type="dxa"/>
            <w:gridSpan w:val="3"/>
            <w:shd w:val="clear" w:color="auto" w:fill="auto"/>
          </w:tcPr>
          <w:p w:rsidR="00E90708" w:rsidRPr="0076179A" w:rsidRDefault="00E90708" w:rsidP="0059178E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課指組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補助</w:t>
            </w: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費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用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E90708" w:rsidRPr="0076179A" w:rsidRDefault="00E90708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補助金額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E90708" w:rsidRPr="0076179A" w:rsidRDefault="00E90708" w:rsidP="0059178E">
            <w:pPr>
              <w:spacing w:line="60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/>
            <w:bookmarkEnd w:id="0"/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</w:tr>
      <w:tr w:rsidR="00E90708" w:rsidRPr="0076179A" w:rsidTr="00E90708">
        <w:trPr>
          <w:trHeight w:val="70"/>
          <w:jc w:val="center"/>
        </w:trPr>
        <w:tc>
          <w:tcPr>
            <w:tcW w:w="1419" w:type="dxa"/>
            <w:gridSpan w:val="3"/>
            <w:vMerge/>
            <w:shd w:val="clear" w:color="auto" w:fill="auto"/>
            <w:vAlign w:val="center"/>
          </w:tcPr>
          <w:p w:rsidR="00E90708" w:rsidRPr="0076179A" w:rsidRDefault="00E90708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67" w:type="dxa"/>
            <w:gridSpan w:val="3"/>
            <w:shd w:val="clear" w:color="auto" w:fill="auto"/>
          </w:tcPr>
          <w:p w:rsidR="00E90708" w:rsidRPr="0076179A" w:rsidRDefault="00E90708" w:rsidP="0059178E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捐贈</w:t>
            </w: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費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用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E90708" w:rsidRPr="0076179A" w:rsidRDefault="00E90708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補助金額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E90708" w:rsidRPr="0076179A" w:rsidRDefault="00E90708" w:rsidP="0059178E">
            <w:pPr>
              <w:spacing w:line="60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</w:tr>
      <w:tr w:rsidR="00E90708" w:rsidRPr="0076179A" w:rsidTr="00E90708">
        <w:trPr>
          <w:trHeight w:val="70"/>
          <w:jc w:val="center"/>
        </w:trPr>
        <w:tc>
          <w:tcPr>
            <w:tcW w:w="1419" w:type="dxa"/>
            <w:gridSpan w:val="3"/>
            <w:vMerge/>
            <w:shd w:val="clear" w:color="auto" w:fill="auto"/>
            <w:vAlign w:val="center"/>
          </w:tcPr>
          <w:p w:rsidR="00E90708" w:rsidRPr="0076179A" w:rsidRDefault="00E90708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67" w:type="dxa"/>
            <w:gridSpan w:val="3"/>
            <w:shd w:val="clear" w:color="auto" w:fill="auto"/>
          </w:tcPr>
          <w:p w:rsidR="00E90708" w:rsidRPr="0076179A" w:rsidRDefault="00E90708" w:rsidP="0059178E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其他_______________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E90708" w:rsidRPr="0076179A" w:rsidRDefault="00E90708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補助金額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E90708" w:rsidRPr="0076179A" w:rsidRDefault="00E90708" w:rsidP="0059178E">
            <w:pPr>
              <w:spacing w:line="60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</w:tr>
      <w:tr w:rsidR="00DE2953" w:rsidRPr="0076179A" w:rsidTr="0059178E">
        <w:trPr>
          <w:trHeight w:val="245"/>
          <w:jc w:val="center"/>
        </w:trPr>
        <w:tc>
          <w:tcPr>
            <w:tcW w:w="1410" w:type="dxa"/>
            <w:gridSpan w:val="2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請購編號</w:t>
            </w:r>
          </w:p>
        </w:tc>
        <w:tc>
          <w:tcPr>
            <w:tcW w:w="8655" w:type="dxa"/>
            <w:gridSpan w:val="11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E2953" w:rsidRPr="0076179A" w:rsidTr="0059178E">
        <w:trPr>
          <w:trHeight w:val="70"/>
          <w:jc w:val="center"/>
        </w:trPr>
        <w:tc>
          <w:tcPr>
            <w:tcW w:w="10065" w:type="dxa"/>
            <w:gridSpan w:val="13"/>
            <w:shd w:val="clear" w:color="auto" w:fill="auto"/>
          </w:tcPr>
          <w:p w:rsidR="00DE2953" w:rsidRPr="0076179A" w:rsidRDefault="00DE2953" w:rsidP="0059178E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經費結算情形：</w:t>
            </w:r>
          </w:p>
        </w:tc>
      </w:tr>
      <w:tr w:rsidR="00DE2953" w:rsidRPr="0076179A" w:rsidTr="0059178E">
        <w:trPr>
          <w:jc w:val="center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編號</w:t>
            </w:r>
          </w:p>
        </w:tc>
        <w:tc>
          <w:tcPr>
            <w:tcW w:w="2127" w:type="dxa"/>
            <w:gridSpan w:val="4"/>
            <w:vMerge w:val="restart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預算金額(A)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實支金額(B=B1+B2)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DE2953" w:rsidRPr="0076179A" w:rsidTr="0059178E">
        <w:trPr>
          <w:trHeight w:val="70"/>
          <w:jc w:val="center"/>
        </w:trPr>
        <w:tc>
          <w:tcPr>
            <w:tcW w:w="851" w:type="dxa"/>
            <w:vMerge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27" w:type="dxa"/>
            <w:gridSpan w:val="4"/>
            <w:vMerge/>
            <w:shd w:val="clear" w:color="auto" w:fill="auto"/>
          </w:tcPr>
          <w:p w:rsidR="00DE2953" w:rsidRPr="0076179A" w:rsidRDefault="00DE2953" w:rsidP="0059178E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DE2953" w:rsidRPr="0076179A" w:rsidRDefault="00DE2953" w:rsidP="0059178E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17" w:type="dxa"/>
            <w:gridSpan w:val="3"/>
            <w:shd w:val="clear" w:color="auto" w:fill="auto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76179A">
              <w:rPr>
                <w:rFonts w:ascii="標楷體" w:eastAsia="標楷體" w:hAnsi="標楷體" w:hint="eastAsia"/>
                <w:sz w:val="22"/>
              </w:rPr>
              <w:t>其他自籌經費(B1)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2"/>
              </w:rPr>
            </w:pPr>
            <w:proofErr w:type="gramStart"/>
            <w:r w:rsidRPr="0001436D">
              <w:rPr>
                <w:rFonts w:ascii="標楷體" w:eastAsia="標楷體" w:hAnsi="標楷體" w:hint="eastAsia"/>
                <w:sz w:val="22"/>
              </w:rPr>
              <w:t>課指組</w:t>
            </w:r>
            <w:proofErr w:type="gramEnd"/>
            <w:r w:rsidRPr="0001436D">
              <w:rPr>
                <w:rFonts w:ascii="標楷體" w:eastAsia="標楷體" w:hAnsi="標楷體" w:hint="eastAsia"/>
                <w:sz w:val="22"/>
              </w:rPr>
              <w:t>補助費用</w:t>
            </w:r>
            <w:r w:rsidRPr="0076179A">
              <w:rPr>
                <w:rFonts w:ascii="標楷體" w:eastAsia="標楷體" w:hAnsi="標楷體" w:hint="eastAsia"/>
                <w:sz w:val="22"/>
              </w:rPr>
              <w:t>(B2)</w:t>
            </w:r>
          </w:p>
        </w:tc>
        <w:tc>
          <w:tcPr>
            <w:tcW w:w="850" w:type="dxa"/>
            <w:vMerge/>
            <w:shd w:val="clear" w:color="auto" w:fill="auto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E2953" w:rsidRPr="0076179A" w:rsidTr="0059178E">
        <w:trPr>
          <w:trHeight w:val="377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17" w:type="dxa"/>
            <w:gridSpan w:val="3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77" w:type="dxa"/>
            <w:gridSpan w:val="2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E2953" w:rsidRPr="0076179A" w:rsidTr="0059178E">
        <w:trPr>
          <w:trHeight w:val="202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17" w:type="dxa"/>
            <w:gridSpan w:val="3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77" w:type="dxa"/>
            <w:gridSpan w:val="2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E2953" w:rsidRPr="0076179A" w:rsidTr="0059178E">
        <w:trPr>
          <w:trHeight w:val="7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17" w:type="dxa"/>
            <w:gridSpan w:val="3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77" w:type="dxa"/>
            <w:gridSpan w:val="2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E2953" w:rsidRPr="0076179A" w:rsidTr="0059178E">
        <w:trPr>
          <w:trHeight w:val="7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17" w:type="dxa"/>
            <w:gridSpan w:val="3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77" w:type="dxa"/>
            <w:gridSpan w:val="2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E2953" w:rsidRPr="0076179A" w:rsidTr="0059178E">
        <w:trPr>
          <w:trHeight w:val="7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17" w:type="dxa"/>
            <w:gridSpan w:val="3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77" w:type="dxa"/>
            <w:gridSpan w:val="2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E2953" w:rsidRPr="0076179A" w:rsidTr="0059178E">
        <w:trPr>
          <w:trHeight w:val="7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合  計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17" w:type="dxa"/>
            <w:gridSpan w:val="3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77" w:type="dxa"/>
            <w:gridSpan w:val="2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E2953" w:rsidRPr="0076179A" w:rsidTr="0059178E">
        <w:trPr>
          <w:trHeight w:val="7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179A">
              <w:rPr>
                <w:rFonts w:ascii="標楷體" w:eastAsia="標楷體" w:hAnsi="標楷體" w:hint="eastAsia"/>
                <w:sz w:val="28"/>
                <w:szCs w:val="28"/>
              </w:rPr>
              <w:t>餘  額(A-B)</w:t>
            </w:r>
          </w:p>
        </w:tc>
        <w:tc>
          <w:tcPr>
            <w:tcW w:w="6237" w:type="dxa"/>
            <w:gridSpan w:val="7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E2953" w:rsidRPr="0076179A" w:rsidTr="0059178E">
        <w:trPr>
          <w:trHeight w:val="70"/>
          <w:jc w:val="center"/>
        </w:trPr>
        <w:tc>
          <w:tcPr>
            <w:tcW w:w="2516" w:type="dxa"/>
            <w:gridSpan w:val="4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3AB2">
              <w:rPr>
                <w:rFonts w:ascii="標楷體" w:eastAsia="標楷體" w:hAnsi="標楷體" w:hint="eastAsia"/>
                <w:sz w:val="28"/>
                <w:szCs w:val="28"/>
              </w:rPr>
              <w:t>經手人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簽章</w:t>
            </w:r>
          </w:p>
        </w:tc>
        <w:tc>
          <w:tcPr>
            <w:tcW w:w="2516" w:type="dxa"/>
            <w:gridSpan w:val="4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社團財務長</w:t>
            </w:r>
          </w:p>
        </w:tc>
        <w:tc>
          <w:tcPr>
            <w:tcW w:w="2516" w:type="dxa"/>
            <w:gridSpan w:val="3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社長</w:t>
            </w:r>
          </w:p>
        </w:tc>
        <w:tc>
          <w:tcPr>
            <w:tcW w:w="2517" w:type="dxa"/>
            <w:gridSpan w:val="2"/>
            <w:shd w:val="clear" w:color="auto" w:fill="auto"/>
            <w:vAlign w:val="center"/>
          </w:tcPr>
          <w:p w:rsidR="00DE2953" w:rsidRPr="0076179A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社團指導老師</w:t>
            </w:r>
          </w:p>
        </w:tc>
      </w:tr>
      <w:tr w:rsidR="00DE2953" w:rsidRPr="0076179A" w:rsidTr="0059178E">
        <w:trPr>
          <w:trHeight w:val="826"/>
          <w:jc w:val="center"/>
        </w:trPr>
        <w:tc>
          <w:tcPr>
            <w:tcW w:w="2516" w:type="dxa"/>
            <w:gridSpan w:val="4"/>
            <w:shd w:val="clear" w:color="auto" w:fill="auto"/>
            <w:vAlign w:val="center"/>
          </w:tcPr>
          <w:p w:rsidR="00DE2953" w:rsidRPr="00AD3AB2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16" w:type="dxa"/>
            <w:gridSpan w:val="4"/>
            <w:shd w:val="clear" w:color="auto" w:fill="auto"/>
            <w:vAlign w:val="center"/>
          </w:tcPr>
          <w:p w:rsidR="00DE2953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16" w:type="dxa"/>
            <w:gridSpan w:val="3"/>
            <w:shd w:val="clear" w:color="auto" w:fill="auto"/>
            <w:vAlign w:val="center"/>
          </w:tcPr>
          <w:p w:rsidR="00DE2953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17" w:type="dxa"/>
            <w:gridSpan w:val="2"/>
            <w:shd w:val="clear" w:color="auto" w:fill="auto"/>
            <w:vAlign w:val="center"/>
          </w:tcPr>
          <w:p w:rsidR="00DE2953" w:rsidRDefault="00DE2953" w:rsidP="0059178E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3B10A0" w:rsidRPr="00DE2953" w:rsidRDefault="00DE2953" w:rsidP="00DE2953">
      <w:pPr>
        <w:pStyle w:val="a3"/>
        <w:ind w:leftChars="-214" w:left="-2" w:rightChars="-219" w:right="-526" w:hangingChars="183" w:hanging="512"/>
      </w:pPr>
      <w:r w:rsidRPr="009F39D9">
        <w:rPr>
          <w:rFonts w:eastAsia="標楷體" w:hint="eastAsia"/>
          <w:sz w:val="28"/>
          <w:szCs w:val="28"/>
        </w:rPr>
        <w:t>備註：若預算金額與實際支出金額不符或有餘額</w:t>
      </w:r>
      <w:r>
        <w:rPr>
          <w:rFonts w:eastAsia="標楷體" w:hint="eastAsia"/>
          <w:sz w:val="28"/>
          <w:szCs w:val="28"/>
        </w:rPr>
        <w:t>或負數</w:t>
      </w:r>
      <w:r w:rsidRPr="009F39D9">
        <w:rPr>
          <w:rFonts w:eastAsia="標楷體" w:hint="eastAsia"/>
          <w:sz w:val="28"/>
          <w:szCs w:val="28"/>
        </w:rPr>
        <w:t>請於備註欄註明原因</w:t>
      </w:r>
    </w:p>
    <w:sectPr w:rsidR="003B10A0" w:rsidRPr="00DE295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953"/>
    <w:rsid w:val="003B10A0"/>
    <w:rsid w:val="00DE2953"/>
    <w:rsid w:val="00E9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930B1F-C64B-475F-99DD-1993E35D7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953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95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2016-08-23T00:44:00Z</dcterms:created>
  <dcterms:modified xsi:type="dcterms:W3CDTF">2018-05-16T09:29:00Z</dcterms:modified>
</cp:coreProperties>
</file>